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90B" w:rsidRDefault="00014AB7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-450139</wp:posOffset>
            </wp:positionH>
            <wp:positionV relativeFrom="paragraph">
              <wp:posOffset>913765</wp:posOffset>
            </wp:positionV>
            <wp:extent cx="849600" cy="1051200"/>
            <wp:effectExtent l="0" t="0" r="8255" b="0"/>
            <wp:wrapTight wrapText="bothSides">
              <wp:wrapPolygon edited="0">
                <wp:start x="0" y="0"/>
                <wp:lineTo x="0" y="21143"/>
                <wp:lineTo x="21325" y="21143"/>
                <wp:lineTo x="2132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00" cy="10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7D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9EB4F" wp14:editId="69B4F9BB">
                <wp:simplePos x="0" y="0"/>
                <wp:positionH relativeFrom="column">
                  <wp:posOffset>-276225</wp:posOffset>
                </wp:positionH>
                <wp:positionV relativeFrom="paragraph">
                  <wp:posOffset>904875</wp:posOffset>
                </wp:positionV>
                <wp:extent cx="1828800" cy="647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190B" w:rsidRPr="00DB190B" w:rsidRDefault="00DB190B" w:rsidP="00FA71F0">
                            <w:pPr>
                              <w:tabs>
                                <w:tab w:val="left" w:pos="2910"/>
                              </w:tabs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9EB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75pt;margin-top:71.25pt;width:2in;height:5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dGJwIAAFQEAAAOAAAAZHJzL2Uyb0RvYy54bWysVFFv2jAQfp+0/2D5fQQoKywiVKwV0yTU&#10;VoKpz8axSSTbZ9mGhP36nZ1AWbenqi/O+e58vvu+z5nftVqRo3C+BlPQ0WBIiTAcytrsC/pru/oy&#10;o8QHZkqmwIiCnoSnd4vPn+aNzcUYKlClcASLGJ83tqBVCDbPMs8roZkfgBUGgxKcZgG3bp+VjjVY&#10;XatsPBzeZg240jrgwnv0PnRBukj1pRQ8PEnpRSCqoNhbSKtL6y6u2WLO8r1jtqp53wZ7Rxea1QYv&#10;vZR6YIGRg6v/KaVr7sCDDAMOOgMpay7SDDjNaPhmmk3FrEizIDjeXmDyH1eWPx6fHanLgt5QYphG&#10;iraiDeQ7tOQmotNYn2PSxmJaaNGNLJ/9Hp1x6FY6Hb84DsE44ny6YBuL8XhoNp7NhhjiGLudTKdo&#10;Y/ns9bR1PvwQoEk0CuqQuwQpO6596FLPKfEyA6taqcSfMn85sGbnEUkA/ek4SNdwtEK7a/vpdlCe&#10;cDgHnTi85asaO1gzH56ZQzVg06jw8ISLVNAUFHqLkgrc7//5Yz6ShFFKGlRXQQ3KnxL10yB530aT&#10;SRRj2ky+Tse4cdeR3XXEHPQ9oHxH+JIsT2bMD+psSgf6BZ/BMt6JIWY43lzQcDbvQ6d4fEZcLJcp&#10;CeVnWVibjeWxdAQworttX5izPQUByXuEswpZ/oaJLreDfnkIIOtEU4S3wxTpjRuUbiK6f2bxbVzv&#10;U9brz2DxBwAA//8DAFBLAwQUAAYACAAAACEAAU4GZ98AAAALAQAADwAAAGRycy9kb3ducmV2Lnht&#10;bEyPQUvDQBCF74L/YRnBi7SbplEkZlNE0YulYtuDx012TKLZ2bC7TaO/3hEEvb3hfbx5r1hNthcj&#10;+tA5UrCYJyCQamc6ahTsdw+zaxAhajK6d4QKPjHAqjw9KXRu3JFecNzGRnAIhVwraGMccilD3aLV&#10;Ye4GJPbenLc68ukbabw+crjtZZokV9LqjvhDqwe8a7H+2B6sgq9nv3Zpun5cVK/Lboz3F++bp41S&#10;52fT7Q2IiFP8g+GnPleHkjtV7kAmiF7BLFteMspGlrJgIs0yFtWvkGUh/28ovwEAAP//AwBQSwEC&#10;LQAUAAYACAAAACEAtoM4kv4AAADhAQAAEwAAAAAAAAAAAAAAAAAAAAAAW0NvbnRlbnRfVHlwZXNd&#10;LnhtbFBLAQItABQABgAIAAAAIQA4/SH/1gAAAJQBAAALAAAAAAAAAAAAAAAAAC8BAABfcmVscy8u&#10;cmVsc1BLAQItABQABgAIAAAAIQDHIqdGJwIAAFQEAAAOAAAAAAAAAAAAAAAAAC4CAABkcnMvZTJv&#10;RG9jLnhtbFBLAQItABQABgAIAAAAIQABTgZn3wAAAAsBAAAPAAAAAAAAAAAAAAAAAIEEAABkcnMv&#10;ZG93bnJldi54bWxQSwUGAAAAAAQABADzAAAAjQUAAAAA&#10;" filled="f" stroked="f">
                <v:textbox>
                  <w:txbxContent>
                    <w:p w:rsidR="00DB190B" w:rsidRPr="00DB190B" w:rsidRDefault="00DB190B" w:rsidP="00FA71F0">
                      <w:pPr>
                        <w:tabs>
                          <w:tab w:val="left" w:pos="2910"/>
                        </w:tabs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190B">
        <w:rPr>
          <w:noProof/>
          <w:lang w:eastAsia="en-GB"/>
        </w:rPr>
        <w:drawing>
          <wp:inline distT="0" distB="0" distL="0" distR="0">
            <wp:extent cx="5731510" cy="7715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90B" w:rsidRPr="000074DC" w:rsidRDefault="00DC0CFD" w:rsidP="00FA71F0">
      <w:pPr>
        <w:ind w:left="2160" w:firstLine="720"/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3500736</wp:posOffset>
            </wp:positionH>
            <wp:positionV relativeFrom="paragraph">
              <wp:posOffset>19372</wp:posOffset>
            </wp:positionV>
            <wp:extent cx="2312035" cy="7524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iaryDates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AB7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250190</wp:posOffset>
            </wp:positionV>
            <wp:extent cx="1497330" cy="920115"/>
            <wp:effectExtent l="0" t="0" r="7620" b="0"/>
            <wp:wrapTight wrapText="bothSides">
              <wp:wrapPolygon edited="0">
                <wp:start x="0" y="0"/>
                <wp:lineTo x="0" y="21019"/>
                <wp:lineTo x="21435" y="21019"/>
                <wp:lineTo x="2143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ind-blowing-happy-mothers-day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AB7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509678</wp:posOffset>
            </wp:positionH>
            <wp:positionV relativeFrom="paragraph">
              <wp:posOffset>192405</wp:posOffset>
            </wp:positionV>
            <wp:extent cx="813644" cy="813644"/>
            <wp:effectExtent l="0" t="0" r="5715" b="5715"/>
            <wp:wrapTight wrapText="bothSides">
              <wp:wrapPolygon edited="0">
                <wp:start x="5564" y="0"/>
                <wp:lineTo x="0" y="7082"/>
                <wp:lineTo x="0" y="14164"/>
                <wp:lineTo x="506" y="16187"/>
                <wp:lineTo x="7082" y="21246"/>
                <wp:lineTo x="7588" y="21246"/>
                <wp:lineTo x="11129" y="21246"/>
                <wp:lineTo x="11635" y="21246"/>
                <wp:lineTo x="20740" y="16187"/>
                <wp:lineTo x="21246" y="14164"/>
                <wp:lineTo x="21246" y="7082"/>
                <wp:lineTo x="15681" y="0"/>
                <wp:lineTo x="55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4px-Shamrock_svg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44" cy="813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F7D">
        <w:t xml:space="preserve">    </w:t>
      </w:r>
      <w:r w:rsidR="00581A2C">
        <w:t xml:space="preserve"> </w:t>
      </w:r>
      <w:proofErr w:type="gramStart"/>
      <w:r w:rsidR="000074DC" w:rsidRPr="000074DC">
        <w:rPr>
          <w:sz w:val="32"/>
          <w:szCs w:val="32"/>
        </w:rPr>
        <w:t>MARCH</w:t>
      </w:r>
      <w:r w:rsidR="00581A2C" w:rsidRPr="000074DC">
        <w:rPr>
          <w:sz w:val="32"/>
          <w:szCs w:val="32"/>
        </w:rPr>
        <w:t xml:space="preserve"> </w:t>
      </w:r>
      <w:r w:rsidR="008D4F7D" w:rsidRPr="000074DC">
        <w:rPr>
          <w:sz w:val="32"/>
          <w:szCs w:val="32"/>
        </w:rPr>
        <w:t xml:space="preserve"> 2021</w:t>
      </w:r>
      <w:proofErr w:type="gramEnd"/>
      <w:r w:rsidR="00D35ED1" w:rsidRPr="000074DC">
        <w:rPr>
          <w:sz w:val="32"/>
          <w:szCs w:val="32"/>
        </w:rPr>
        <w:t xml:space="preserve"> </w:t>
      </w:r>
    </w:p>
    <w:p w:rsidR="00792248" w:rsidRPr="00DB190B" w:rsidRDefault="00323FF7" w:rsidP="00DB190B">
      <w:pPr>
        <w:tabs>
          <w:tab w:val="left" w:pos="2910"/>
        </w:tabs>
      </w:pPr>
      <w:bookmarkStart w:id="0" w:name="_GoBack"/>
      <w:bookmarkEnd w:id="0"/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933450</wp:posOffset>
            </wp:positionH>
            <wp:positionV relativeFrom="paragraph">
              <wp:posOffset>6489700</wp:posOffset>
            </wp:positionV>
            <wp:extent cx="38100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92" y="21412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toon_bus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02843" w:rsidRPr="000074DC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887096</wp:posOffset>
                </wp:positionV>
                <wp:extent cx="3181350" cy="3695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695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FBB" w:rsidRPr="00C15523" w:rsidRDefault="00602843" w:rsidP="00602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15523">
                              <w:rPr>
                                <w:sz w:val="28"/>
                                <w:szCs w:val="28"/>
                              </w:rPr>
                              <w:t>Please bring extra clothes for your children to get changed into.  We can only store a limited amount.</w:t>
                            </w:r>
                          </w:p>
                          <w:p w:rsidR="00602843" w:rsidRPr="00C15523" w:rsidRDefault="00602843" w:rsidP="00602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15523">
                              <w:rPr>
                                <w:sz w:val="28"/>
                                <w:szCs w:val="28"/>
                              </w:rPr>
                              <w:t>World Book Day – come dressed in your favourite character from a book you enjoy.</w:t>
                            </w:r>
                          </w:p>
                          <w:p w:rsidR="00602843" w:rsidRPr="00C15523" w:rsidRDefault="00C15523" w:rsidP="0060284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15523">
                              <w:rPr>
                                <w:sz w:val="28"/>
                                <w:szCs w:val="28"/>
                              </w:rPr>
                              <w:t>Please let a member of staff know if you are having problems with Baby’s Days app so that we can assist you.  This is a very important communication tool and allows you to track your child’s day and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37.5pt;margin-top:69.85pt;width:250.5pt;height:29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yibAIAACQFAAAOAAAAZHJzL2Uyb0RvYy54bWysVEtv2zAMvg/YfxB0Xx0nTR9BnSJo0WFA&#10;0RZth54VWUqMyaJGKbGzXz9KdpyiC3YYdrFF8f3xo66u29qwrUJfgS14fjLiTFkJZWVXBf/+evfl&#10;gjMfhC2FAasKvlOeX88/f7pq3EyNYQ2mVMgoiPWzxhV8HYKbZZmXa1ULfwJOWVJqwFoEEnGVlSga&#10;il6bbDwanWUNYOkQpPKebm87JZ+n+ForGR619iowU3CqLaQvpu8yfrP5lZitULh1JfsyxD9UUYvK&#10;UtIh1K0Igm2w+iNUXUkEDzqcSKgz0LqSKvVA3eSjD928rIVTqRcCx7sBJv//wsqH7ROyqiz4lDMr&#10;ahrRM4Em7MooNo3wNM7PyOrFPWEveTrGXluNdfxTF6xNkO4GSFUbmKTLSX6RT6aEvCTd5Oxyej5K&#10;oGcHd4c+fFVQs3goOFL6BKXY3vtAKcl0bxKzGRvvYlVdHekUdkZ1ymelqR3KPE5BEpHUjUG2FUSB&#10;8kcee6KQxpJldNGVMYNTfszJhL1TbxvdVCLX4Dg65njINlinjGDD4FhXFvDvzrqz33fd9RrbDu2y&#10;TbNL9cWbJZQ7midCR3Tv5F1FqN4LH54EErNpErSt4ZE+2kBTcOhPnK0Bfx27j/ZEONJy1tCmFNz/&#10;3AhUnJlvlqh4mZ+extVKwun0fEwCvtcs32vspr4BmkRO74KT6Rjtg9kfNUL9Rku9iFlJJayk3AWX&#10;AffCTeg2mJ4FqRaLZEbr5ES4ty9OxuAR58ia1/ZNoOupFYiVD7DfKjH7wLDONnpaWGwC6CrR74Br&#10;PwFaxUSh/tmIu/5eTlaHx23+GwAA//8DAFBLAwQUAAYACAAAACEA8lN39uAAAAALAQAADwAAAGRy&#10;cy9kb3ducmV2LnhtbEyPzU7DMBCE70i8g7VI3FqnAWIa4lQVghOoFYUDRzdekgj/RLabpG/PcoLj&#10;zoxmv6k2szVsxBB77ySslhkwdI3XvWslfLw/L+6BxaScVsY7lHDGCJv68qJSpfaTe8PxkFpGJS6W&#10;SkKX0lByHpsOrYpLP6Aj78sHqxKdoeU6qInKreF5lhXcqt7Rh04N+Nhh8304WQl+35/NNqx34yuK&#10;z5d9yqa5eJLy+mrePgBLOKe/MPziEzrUxHT0J6cjMxIW4o62JDJu1gIYJW7zgpSjBJGvBPC64v83&#10;1D8AAAD//wMAUEsBAi0AFAAGAAgAAAAhALaDOJL+AAAA4QEAABMAAAAAAAAAAAAAAAAAAAAAAFtD&#10;b250ZW50X1R5cGVzXS54bWxQSwECLQAUAAYACAAAACEAOP0h/9YAAACUAQAACwAAAAAAAAAAAAAA&#10;AAAvAQAAX3JlbHMvLnJlbHNQSwECLQAUAAYACAAAACEAuQnMomwCAAAkBQAADgAAAAAAAAAAAAAA&#10;AAAuAgAAZHJzL2Uyb0RvYy54bWxQSwECLQAUAAYACAAAACEA8lN39uAAAAALAQAADwAAAAAAAAAA&#10;AAAAAADGBAAAZHJzL2Rvd25yZXYueG1sUEsFBgAAAAAEAAQA8wAAANMFAAAAAA==&#10;" fillcolor="white [3201]" strokecolor="black [3200]" strokeweight="1pt">
                <v:textbox>
                  <w:txbxContent>
                    <w:p w:rsidR="00617FBB" w:rsidRPr="00C15523" w:rsidRDefault="00602843" w:rsidP="00602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15523">
                        <w:rPr>
                          <w:sz w:val="28"/>
                          <w:szCs w:val="28"/>
                        </w:rPr>
                        <w:t>Please bring extra clothes for your children to get changed into.  We can only store a limited amount.</w:t>
                      </w:r>
                    </w:p>
                    <w:p w:rsidR="00602843" w:rsidRPr="00C15523" w:rsidRDefault="00602843" w:rsidP="00602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15523">
                        <w:rPr>
                          <w:sz w:val="28"/>
                          <w:szCs w:val="28"/>
                        </w:rPr>
                        <w:t>World Book Day – come dressed in your favourite character from a book you enjoy.</w:t>
                      </w:r>
                    </w:p>
                    <w:p w:rsidR="00602843" w:rsidRPr="00C15523" w:rsidRDefault="00C15523" w:rsidP="0060284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C15523">
                        <w:rPr>
                          <w:sz w:val="28"/>
                          <w:szCs w:val="28"/>
                        </w:rPr>
                        <w:t>Please let a member of staff know if you are having problems with Baby’s Days app so that we can assist you.  This is a very important communication tool and allows you to track your child’s day and development.</w:t>
                      </w:r>
                    </w:p>
                  </w:txbxContent>
                </v:textbox>
              </v:rect>
            </w:pict>
          </mc:Fallback>
        </mc:AlternateContent>
      </w:r>
      <w:r w:rsidR="008D4F7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97155</wp:posOffset>
                </wp:positionV>
                <wp:extent cx="3438525" cy="4610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461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C5D" w:rsidRPr="00014AB7" w:rsidRDefault="000D3D50" w:rsidP="00793C5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14AB7">
                              <w:rPr>
                                <w:b/>
                                <w:sz w:val="32"/>
                                <w:szCs w:val="32"/>
                              </w:rPr>
                              <w:t>March looks like a busy month</w:t>
                            </w:r>
                          </w:p>
                          <w:p w:rsidR="000D3D50" w:rsidRPr="00014AB7" w:rsidRDefault="000D3D50" w:rsidP="00793C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4AB7">
                              <w:rPr>
                                <w:sz w:val="32"/>
                                <w:szCs w:val="32"/>
                              </w:rPr>
                              <w:t>World Book Day 4</w:t>
                            </w:r>
                            <w:r w:rsidRPr="00014AB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14AB7">
                              <w:rPr>
                                <w:sz w:val="32"/>
                                <w:szCs w:val="32"/>
                              </w:rPr>
                              <w:t xml:space="preserve"> March – Dress up in your favourite book character.</w:t>
                            </w:r>
                          </w:p>
                          <w:p w:rsidR="000D3D50" w:rsidRPr="00014AB7" w:rsidRDefault="000D3D50" w:rsidP="00793C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4AB7">
                              <w:rPr>
                                <w:sz w:val="32"/>
                                <w:szCs w:val="32"/>
                              </w:rPr>
                              <w:t>Mother’s day 14</w:t>
                            </w:r>
                            <w:r w:rsidRPr="00014AB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14AB7">
                              <w:rPr>
                                <w:sz w:val="32"/>
                                <w:szCs w:val="32"/>
                              </w:rPr>
                              <w:t xml:space="preserve"> March – Expect a lovely handmade gift from your cherubs.</w:t>
                            </w:r>
                          </w:p>
                          <w:p w:rsidR="000D3D50" w:rsidRPr="00014AB7" w:rsidRDefault="00014AB7" w:rsidP="00793C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4AB7">
                              <w:rPr>
                                <w:sz w:val="32"/>
                                <w:szCs w:val="32"/>
                              </w:rPr>
                              <w:t>St Patricks Day 17</w:t>
                            </w:r>
                            <w:r w:rsidRPr="00014AB7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014AB7">
                              <w:rPr>
                                <w:sz w:val="32"/>
                                <w:szCs w:val="32"/>
                              </w:rPr>
                              <w:t xml:space="preserve"> March – fun Irish food and activities</w:t>
                            </w:r>
                          </w:p>
                          <w:p w:rsidR="00014AB7" w:rsidRPr="00014AB7" w:rsidRDefault="00014AB7" w:rsidP="00793C5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14AB7">
                              <w:rPr>
                                <w:sz w:val="32"/>
                                <w:szCs w:val="32"/>
                              </w:rPr>
                              <w:t>Holi – Hindu festival of colour – come in old clothes as you may get very colourful that day!</w:t>
                            </w:r>
                          </w:p>
                          <w:p w:rsidR="00793C5D" w:rsidRDefault="00014AB7" w:rsidP="00014AB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26046" cy="586854"/>
                                  <wp:effectExtent l="0" t="0" r="3175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Happy-Holi-2016-images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8365" cy="600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24.25pt;margin-top:7.65pt;width:270.75pt;height:3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3D9bQIAACQFAAAOAAAAZHJzL2Uyb0RvYy54bWysVEtv2zAMvg/YfxB0Xx2n6SuoUwQtOgwo&#10;2qDt0LMiS4kxWdQoJXb260fJjxZdscOwi02KL33kR11etbVhe4W+Alvw/GjCmbISyspuCv79+fbL&#10;OWc+CFsKA1YV/KA8v1p8/nTZuLmawhZMqZBREuvnjSv4NgQ3zzIvt6oW/gicsmTUgLUIpOImK1E0&#10;lL022XQyOc0awNIhSOU9nd50Rr5I+bVWMjxo7VVgpuB0t5C+mL7r+M0Wl2K+QeG2leyvIf7hFrWo&#10;LBUdU92IINgOqz9S1ZVE8KDDkYQ6A60rqRIGQpNP3qF52gqnEhZqjndjm/z/Syvv9ytkVVnwM86s&#10;qGlEj9Q0YTdGsbPYnsb5OXk9uRX2micxYm011vFPKFibWnoYW6rawCQdHs+Oz0+mJ5xJss1OcwKZ&#10;mp69hjv04auCmkWh4EjlUyvF/s4HKkmug0usZmw8i7fq7pGkcDCqMz4qTXCo8jQlSURS1wbZXhAF&#10;yh95xEQpjSXPGKIrY8ag/KMgE4ag3jeGqUSuMXDyUeBrtdE7VQQbxsC6soB/D9ad/4C6wxphh3bd&#10;ptlNh0GtoTzQPBE6onsnbyvq6p3wYSWQmE07QNsaHuijDTQFh17ibAv466Pz6E+EIytnDW1Kwf3P&#10;nUDFmflmiYoX+WwWVysps5OzKSn41rJ+a7G7+hpoEjm9C04mMfoHM4gaoX6hpV7GqmQSVlLtgsuA&#10;g3Idug2mZ0Gq5TK50To5Ee7sk5MxeexzZM1z+yLQ9dQKxMp7GLZKzN8xrPONkRaWuwC6SvSLne76&#10;2k+AVjFRqH824q6/1ZPX6+O2+A0AAP//AwBQSwMEFAAGAAgAAAAhAKjzu9PfAAAACgEAAA8AAABk&#10;cnMvZG93bnJldi54bWxMj8tOwzAQRfdI/IM1SOyoXZo+EuJUFYIVqBWFBUs3HpIIPyLbTdK/Z1jB&#10;cnSP7pxbbidr2IAhdt5JmM8EMHS1151rJHy8P99tgMWknFbGO5RwwQjb6vqqVIX2o3vD4ZgaRiUu&#10;FkpCm1JfcB7rFq2KM9+jo+zLB6sSnaHhOqiRyq3h90KsuFWdow+t6vGxxfr7eLYS/KG7mF3I98Mr&#10;rj9fDkmM0+pJytubafcALOGU/mD41Sd1qMjp5M9OR2YkZNlmSSgFywUwAvJc0LiThHU2XwCvSv5/&#10;QvUDAAD//wMAUEsBAi0AFAAGAAgAAAAhALaDOJL+AAAA4QEAABMAAAAAAAAAAAAAAAAAAAAAAFtD&#10;b250ZW50X1R5cGVzXS54bWxQSwECLQAUAAYACAAAACEAOP0h/9YAAACUAQAACwAAAAAAAAAAAAAA&#10;AAAvAQAAX3JlbHMvLnJlbHNQSwECLQAUAAYACAAAACEAvU9w/W0CAAAkBQAADgAAAAAAAAAAAAAA&#10;AAAuAgAAZHJzL2Uyb0RvYy54bWxQSwECLQAUAAYACAAAACEAqPO7098AAAAKAQAADwAAAAAAAAAA&#10;AAAAAADHBAAAZHJzL2Rvd25yZXYueG1sUEsFBgAAAAAEAAQA8wAAANMFAAAAAA==&#10;" fillcolor="white [3201]" strokecolor="black [3200]" strokeweight="1pt">
                <v:textbox>
                  <w:txbxContent>
                    <w:p w:rsidR="00793C5D" w:rsidRPr="00014AB7" w:rsidRDefault="000D3D50" w:rsidP="00793C5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14AB7">
                        <w:rPr>
                          <w:b/>
                          <w:sz w:val="32"/>
                          <w:szCs w:val="32"/>
                        </w:rPr>
                        <w:t>March looks like a busy month</w:t>
                      </w:r>
                    </w:p>
                    <w:p w:rsidR="000D3D50" w:rsidRPr="00014AB7" w:rsidRDefault="000D3D50" w:rsidP="00793C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14AB7">
                        <w:rPr>
                          <w:sz w:val="32"/>
                          <w:szCs w:val="32"/>
                        </w:rPr>
                        <w:t>World Book Day 4</w:t>
                      </w:r>
                      <w:r w:rsidRPr="00014AB7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14AB7">
                        <w:rPr>
                          <w:sz w:val="32"/>
                          <w:szCs w:val="32"/>
                        </w:rPr>
                        <w:t xml:space="preserve"> March – Dress up in your favourite book character.</w:t>
                      </w:r>
                    </w:p>
                    <w:p w:rsidR="000D3D50" w:rsidRPr="00014AB7" w:rsidRDefault="000D3D50" w:rsidP="00793C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14AB7">
                        <w:rPr>
                          <w:sz w:val="32"/>
                          <w:szCs w:val="32"/>
                        </w:rPr>
                        <w:t>Mother’s day 14</w:t>
                      </w:r>
                      <w:r w:rsidRPr="00014AB7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14AB7">
                        <w:rPr>
                          <w:sz w:val="32"/>
                          <w:szCs w:val="32"/>
                        </w:rPr>
                        <w:t xml:space="preserve"> March – Expect a lovely handmade gift from your cherubs.</w:t>
                      </w:r>
                    </w:p>
                    <w:p w:rsidR="000D3D50" w:rsidRPr="00014AB7" w:rsidRDefault="00014AB7" w:rsidP="00793C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14AB7">
                        <w:rPr>
                          <w:sz w:val="32"/>
                          <w:szCs w:val="32"/>
                        </w:rPr>
                        <w:t>St Patricks Day 17</w:t>
                      </w:r>
                      <w:r w:rsidRPr="00014AB7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014AB7">
                        <w:rPr>
                          <w:sz w:val="32"/>
                          <w:szCs w:val="32"/>
                        </w:rPr>
                        <w:t xml:space="preserve"> March – fun Irish food and activities</w:t>
                      </w:r>
                    </w:p>
                    <w:p w:rsidR="00014AB7" w:rsidRPr="00014AB7" w:rsidRDefault="00014AB7" w:rsidP="00793C5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14AB7">
                        <w:rPr>
                          <w:sz w:val="32"/>
                          <w:szCs w:val="32"/>
                        </w:rPr>
                        <w:t>Holi – Hindu festival of colour – come in old clothes as you may get very colourful that day!</w:t>
                      </w:r>
                    </w:p>
                    <w:p w:rsidR="00793C5D" w:rsidRDefault="00014AB7" w:rsidP="00014AB7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26046" cy="586854"/>
                            <wp:effectExtent l="0" t="0" r="3175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Happy-Holi-2016-images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8365" cy="600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67F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4590415</wp:posOffset>
                </wp:positionV>
                <wp:extent cx="6762750" cy="1952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A2C" w:rsidRPr="00C15523" w:rsidRDefault="00C15523" w:rsidP="002437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5523">
                              <w:rPr>
                                <w:sz w:val="28"/>
                                <w:szCs w:val="28"/>
                              </w:rPr>
                              <w:t xml:space="preserve">Now that we are beginning to see the light at the end of the tunnel with Covid-19.  We will be planning some educational visits to local places of interest.  These will come with a small cost for travel and a little treat such as an ice-cream when we visit the beach.  Educational visits will be planned </w:t>
                            </w:r>
                            <w:r w:rsidR="00323FF7">
                              <w:rPr>
                                <w:sz w:val="28"/>
                                <w:szCs w:val="28"/>
                              </w:rPr>
                              <w:t xml:space="preserve">in advance and notification, </w:t>
                            </w:r>
                            <w:r w:rsidRPr="00C15523">
                              <w:rPr>
                                <w:sz w:val="28"/>
                                <w:szCs w:val="28"/>
                              </w:rPr>
                              <w:t xml:space="preserve">consent </w:t>
                            </w:r>
                            <w:proofErr w:type="gramStart"/>
                            <w:r w:rsidRPr="00C15523">
                              <w:rPr>
                                <w:sz w:val="28"/>
                                <w:szCs w:val="28"/>
                              </w:rPr>
                              <w:t xml:space="preserve">forms </w:t>
                            </w:r>
                            <w:r w:rsidR="00323FF7">
                              <w:rPr>
                                <w:sz w:val="28"/>
                                <w:szCs w:val="28"/>
                              </w:rPr>
                              <w:t xml:space="preserve"> and</w:t>
                            </w:r>
                            <w:proofErr w:type="gramEnd"/>
                            <w:r w:rsidR="00323FF7">
                              <w:rPr>
                                <w:sz w:val="28"/>
                                <w:szCs w:val="28"/>
                              </w:rPr>
                              <w:t xml:space="preserve"> a run-down of the additional costs </w:t>
                            </w:r>
                            <w:r w:rsidRPr="00C15523">
                              <w:rPr>
                                <w:sz w:val="28"/>
                                <w:szCs w:val="28"/>
                              </w:rPr>
                              <w:t xml:space="preserve">will be handed out in plenty of time for you to organise a bag for the day with essential items, such as a water bottle and change of clothes etc.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You can choose to opt out of these visits as it is your choice</w:t>
                            </w:r>
                            <w:r w:rsidR="00323FF7">
                              <w:rPr>
                                <w:sz w:val="28"/>
                                <w:szCs w:val="28"/>
                              </w:rPr>
                              <w:t>.  There will be members of staff that will remain in the nursery to attend to their needs.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4.5pt;margin-top:361.45pt;width:532.5pt;height:15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OLCJwIAAE4EAAAOAAAAZHJzL2Uyb0RvYy54bWysVNtu2zAMfR+wfxD0vjj2cmmNOEWXLsOA&#10;7gK0+wBZlmNhkqhJSuzs60fJaZrdXob5QSBF6pA8JL26GbQiB+G8BFPRfDKlRBgOjTS7in553L66&#10;osQHZhqmwIiKHoWnN+uXL1a9LUUBHahGOIIgxpe9rWgXgi2zzPNOaOYnYIVBYwtOs4Cq22WNYz2i&#10;a5UV0+ki68E11gEX3uPt3Wik64TftoKHT23rRSCqophbSKdLZx3PbL1i5c4x20l+SoP9QxaaSYNB&#10;z1B3LDCyd/I3KC25Aw9tmHDQGbSt5CLVgNXk01+qeeiYFakWJMfbM03+/8Hyj4fPjsimokW+pMQw&#10;jU16FEMgb2AgReSnt75EtweLjmHAa+xzqtXbe+BfPTGw6ZjZiVvnoO8EazC/PL7MLp6OOD6C1P0H&#10;aDAM2wdIQEPrdCQP6SCIjn06nnsTU+F4uVguiuUcTRxt+fW8WBTzFIOVT8+t8+GdAE2iUFGHzU/w&#10;7HDvQ0yHlU8uMZoHJZutVCopbldvlCMHhoOyTd8J/Sc3ZUhfUYw+Hxn4K8Q0fX+C0DLgxCupK3p1&#10;dmJl5O2tadI8BibVKGPKypyIjNyNLIahHlLPXscAkeQamiMy62AccFxIFDpw3ynpcbgr6r/tmROU&#10;qPcGu3Odz2ZxG5Iymy8LVNylpb60MMMRqqKBklHchLRBkTcDt9jFViZ+nzM5pYxDm2g/LVjciks9&#10;eT3/BtY/AAAA//8DAFBLAwQUAAYACAAAACEAOJ1I9eIAAAAMAQAADwAAAGRycy9kb3ducmV2Lnht&#10;bEyPwU7DMBBE70j8g7VIXBC1m0RpE+JUCAkEt1IQXN14m0TEdrDdNPw92xPcdndGs2+qzWwGNqEP&#10;vbMSlgsBDG3jdG9bCe9vj7drYCEqq9XgLEr4wQCb+vKiUqV2J/uK0y62jEJsKJWELsax5Dw0HRoV&#10;Fm5ES9rBeaMirb7l2qsThZuBJ0Lk3Kje0odOjfjQYfO1OxoJ6+x5+gwv6fajyQ9DEW9W09O3l/L6&#10;ar6/AxZxjn9mOOMTOtTEtHdHqwMbJOQFVYkSVklSADsblmlGpz1NIhUZ8Lri/0vUvwAAAP//AwBQ&#10;SwECLQAUAAYACAAAACEAtoM4kv4AAADhAQAAEwAAAAAAAAAAAAAAAAAAAAAAW0NvbnRlbnRfVHlw&#10;ZXNdLnhtbFBLAQItABQABgAIAAAAIQA4/SH/1gAAAJQBAAALAAAAAAAAAAAAAAAAAC8BAABfcmVs&#10;cy8ucmVsc1BLAQItABQABgAIAAAAIQAFYOLCJwIAAE4EAAAOAAAAAAAAAAAAAAAAAC4CAABkcnMv&#10;ZTJvRG9jLnhtbFBLAQItABQABgAIAAAAIQA4nUj14gAAAAwBAAAPAAAAAAAAAAAAAAAAAIEEAABk&#10;cnMvZG93bnJldi54bWxQSwUGAAAAAAQABADzAAAAkAUAAAAA&#10;">
                <v:textbox>
                  <w:txbxContent>
                    <w:p w:rsidR="00581A2C" w:rsidRPr="00C15523" w:rsidRDefault="00C15523" w:rsidP="002437EF">
                      <w:pPr>
                        <w:rPr>
                          <w:sz w:val="28"/>
                          <w:szCs w:val="28"/>
                        </w:rPr>
                      </w:pPr>
                      <w:r w:rsidRPr="00C15523">
                        <w:rPr>
                          <w:sz w:val="28"/>
                          <w:szCs w:val="28"/>
                        </w:rPr>
                        <w:t xml:space="preserve">Now that we are beginning to see the light at the end of the tunnel with Covid-19.  We will be planning some educational visits to local places of interest.  These will come with a small cost for travel and a little treat such as an ice-cream when we visit the beach.  Educational visits will be planned </w:t>
                      </w:r>
                      <w:r w:rsidR="00323FF7">
                        <w:rPr>
                          <w:sz w:val="28"/>
                          <w:szCs w:val="28"/>
                        </w:rPr>
                        <w:t xml:space="preserve">in advance and notification, </w:t>
                      </w:r>
                      <w:r w:rsidRPr="00C15523">
                        <w:rPr>
                          <w:sz w:val="28"/>
                          <w:szCs w:val="28"/>
                        </w:rPr>
                        <w:t xml:space="preserve">consent </w:t>
                      </w:r>
                      <w:proofErr w:type="gramStart"/>
                      <w:r w:rsidRPr="00C15523">
                        <w:rPr>
                          <w:sz w:val="28"/>
                          <w:szCs w:val="28"/>
                        </w:rPr>
                        <w:t xml:space="preserve">forms </w:t>
                      </w:r>
                      <w:r w:rsidR="00323FF7">
                        <w:rPr>
                          <w:sz w:val="28"/>
                          <w:szCs w:val="28"/>
                        </w:rPr>
                        <w:t xml:space="preserve"> and</w:t>
                      </w:r>
                      <w:proofErr w:type="gramEnd"/>
                      <w:r w:rsidR="00323FF7">
                        <w:rPr>
                          <w:sz w:val="28"/>
                          <w:szCs w:val="28"/>
                        </w:rPr>
                        <w:t xml:space="preserve"> a run-down of the additional costs </w:t>
                      </w:r>
                      <w:r w:rsidRPr="00C15523">
                        <w:rPr>
                          <w:sz w:val="28"/>
                          <w:szCs w:val="28"/>
                        </w:rPr>
                        <w:t xml:space="preserve">will be handed out in plenty of time for you to organise a bag for the day with essential items, such as a water bottle and change of clothes etc.  </w:t>
                      </w:r>
                      <w:r>
                        <w:rPr>
                          <w:sz w:val="28"/>
                          <w:szCs w:val="28"/>
                        </w:rPr>
                        <w:t>You can choose to opt out of these visits as it is your choice</w:t>
                      </w:r>
                      <w:r w:rsidR="00323FF7">
                        <w:rPr>
                          <w:sz w:val="28"/>
                          <w:szCs w:val="28"/>
                        </w:rPr>
                        <w:t>.  There will be members of staff that will remain in the nursery to attend to their needs.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92248" w:rsidRPr="00DB1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E765A"/>
    <w:multiLevelType w:val="hybridMultilevel"/>
    <w:tmpl w:val="723249F0"/>
    <w:lvl w:ilvl="0" w:tplc="6A162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0B"/>
    <w:rsid w:val="000074DC"/>
    <w:rsid w:val="00014AB7"/>
    <w:rsid w:val="00041DDE"/>
    <w:rsid w:val="000D3D50"/>
    <w:rsid w:val="001046A6"/>
    <w:rsid w:val="002437EF"/>
    <w:rsid w:val="00323FF7"/>
    <w:rsid w:val="00394D1A"/>
    <w:rsid w:val="0056094D"/>
    <w:rsid w:val="00581A2C"/>
    <w:rsid w:val="00602843"/>
    <w:rsid w:val="00617FBB"/>
    <w:rsid w:val="00627A13"/>
    <w:rsid w:val="00685C60"/>
    <w:rsid w:val="00792248"/>
    <w:rsid w:val="00793C5D"/>
    <w:rsid w:val="008D4F7D"/>
    <w:rsid w:val="00BB4524"/>
    <w:rsid w:val="00BC7DD3"/>
    <w:rsid w:val="00C15523"/>
    <w:rsid w:val="00C31F47"/>
    <w:rsid w:val="00D35ED1"/>
    <w:rsid w:val="00D66394"/>
    <w:rsid w:val="00D67F32"/>
    <w:rsid w:val="00DB190B"/>
    <w:rsid w:val="00DC0CFD"/>
    <w:rsid w:val="00E42DC6"/>
    <w:rsid w:val="00F519BF"/>
    <w:rsid w:val="00FA71F0"/>
    <w:rsid w:val="00FB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F3C1C-6670-41DC-A7C8-3E04C64D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F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 Willis</cp:lastModifiedBy>
  <cp:revision>2</cp:revision>
  <cp:lastPrinted>2021-03-02T07:58:00Z</cp:lastPrinted>
  <dcterms:created xsi:type="dcterms:W3CDTF">2021-03-02T09:19:00Z</dcterms:created>
  <dcterms:modified xsi:type="dcterms:W3CDTF">2021-03-02T09:19:00Z</dcterms:modified>
</cp:coreProperties>
</file>